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383030" cy="624205"/>
            <wp:effectExtent b="0" l="0" r="0" t="0"/>
            <wp:docPr descr="New Logo" id="33" name="image17.png"/>
            <a:graphic>
              <a:graphicData uri="http://schemas.openxmlformats.org/drawingml/2006/picture">
                <pic:pic>
                  <pic:nvPicPr>
                    <pic:cNvPr descr="New Logo" id="0" name="image17.png"/>
                    <pic:cNvPicPr preferRelativeResize="0"/>
                  </pic:nvPicPr>
                  <pic:blipFill>
                    <a:blip r:embed="rId7"/>
                    <a:srcRect b="0" l="0" r="0" t="0"/>
                    <a:stretch>
                      <a:fillRect/>
                    </a:stretch>
                  </pic:blipFill>
                  <pic:spPr>
                    <a:xfrm>
                      <a:off x="0" y="0"/>
                      <a:ext cx="1383030" cy="6242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sz w:val="18"/>
          <w:szCs w:val="18"/>
          <w:u w:val="single"/>
        </w:rPr>
      </w:pPr>
      <w:r w:rsidDel="00000000" w:rsidR="00000000" w:rsidRPr="00000000">
        <w:rPr>
          <w:b w:val="1"/>
          <w:i w:val="1"/>
          <w:sz w:val="18"/>
          <w:szCs w:val="18"/>
          <w:u w:val="single"/>
          <w:rtl w:val="0"/>
        </w:rPr>
        <w:t xml:space="preserve">Tel: 661-484-3938  Fax: 661-829-6413 E-mail: info@anastasitoursusa.com</w:t>
      </w:r>
    </w:p>
    <w:p w:rsidR="00000000" w:rsidDel="00000000" w:rsidP="00000000" w:rsidRDefault="00000000" w:rsidRPr="00000000" w14:paraId="00000003">
      <w:pPr>
        <w:jc w:val="center"/>
        <w:rPr>
          <w:b w:val="1"/>
          <w:color w:val="0070c0"/>
          <w:sz w:val="18"/>
          <w:szCs w:val="18"/>
        </w:rPr>
      </w:pPr>
      <w:hyperlink r:id="rId8">
        <w:r w:rsidDel="00000000" w:rsidR="00000000" w:rsidRPr="00000000">
          <w:rPr>
            <w:b w:val="1"/>
            <w:i w:val="1"/>
            <w:color w:val="0000ff"/>
            <w:sz w:val="18"/>
            <w:szCs w:val="18"/>
            <w:u w:val="single"/>
            <w:rtl w:val="0"/>
          </w:rPr>
          <w:t xml:space="preserve">www.anastasistoursusa.com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JOIN DEACON JERRY GIGER IN A PILGRIMAGE TO THE MARIAN SHRINES FROM FATIMA TO BARCELONA</w:t>
      </w:r>
    </w:p>
    <w:p w:rsidR="00000000" w:rsidDel="00000000" w:rsidP="00000000" w:rsidRDefault="00000000" w:rsidRPr="00000000" w14:paraId="00000006">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12 DAYS 10 NIGHTS PILGRIMAGE FROM SEPTEMBER 16-27 OF 2024 </w:t>
      </w:r>
    </w:p>
    <w:p w:rsidR="00000000" w:rsidDel="00000000" w:rsidP="00000000" w:rsidRDefault="00000000" w:rsidRPr="00000000" w14:paraId="00000007">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 PATRICK CATHOLIC CHURCH, CANBY, OR USA</w:t>
      </w:r>
    </w:p>
    <w:p w:rsidR="00000000" w:rsidDel="00000000" w:rsidP="00000000" w:rsidRDefault="00000000" w:rsidRPr="00000000" w14:paraId="00000008">
      <w:pPr>
        <w:spacing w:after="0" w:line="240" w:lineRule="auto"/>
        <w:rPr>
          <w:rFonts w:ascii="Times New Roman" w:cs="Times New Roman" w:eastAsia="Times New Roman" w:hAnsi="Times New Roman"/>
          <w:b w:val="1"/>
          <w:i w:val="1"/>
          <w:color w:val="0e1549"/>
          <w:sz w:val="24"/>
          <w:szCs w:val="24"/>
        </w:rPr>
      </w:pPr>
      <w:r w:rsidDel="00000000" w:rsidR="00000000" w:rsidRPr="00000000">
        <w:rPr>
          <w:rFonts w:ascii="Times New Roman" w:cs="Times New Roman" w:eastAsia="Times New Roman" w:hAnsi="Times New Roman"/>
          <w:b w:val="1"/>
          <w:i w:val="1"/>
          <w:color w:val="0e1549"/>
          <w:sz w:val="24"/>
          <w:szCs w:val="24"/>
          <w:rtl w:val="0"/>
        </w:rPr>
        <w:t xml:space="preserve">SEP.16: USA – LISBON (Portugal)</w:t>
      </w:r>
    </w:p>
    <w:p w:rsidR="00000000" w:rsidDel="00000000" w:rsidP="00000000" w:rsidRDefault="00000000" w:rsidRPr="00000000" w14:paraId="00000009">
      <w:pPr>
        <w:spacing w:after="0" w:line="240" w:lineRule="auto"/>
        <w:rPr>
          <w:rFonts w:ascii="Times New Roman" w:cs="Times New Roman" w:eastAsia="Times New Roman" w:hAnsi="Times New Roman"/>
          <w:b w:val="1"/>
          <w:i w:val="1"/>
          <w:color w:val="0e1549"/>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i w:val="1"/>
          <w:color w:val="0e1549"/>
          <w:sz w:val="24"/>
          <w:szCs w:val="24"/>
        </w:rPr>
      </w:pPr>
      <w:r w:rsidDel="00000000" w:rsidR="00000000" w:rsidRPr="00000000">
        <w:rPr>
          <w:rFonts w:ascii="Times New Roman" w:cs="Times New Roman" w:eastAsia="Times New Roman" w:hAnsi="Times New Roman"/>
          <w:b w:val="1"/>
          <w:i w:val="1"/>
          <w:color w:val="0e1549"/>
          <w:sz w:val="24"/>
          <w:szCs w:val="24"/>
          <w:rtl w:val="0"/>
        </w:rPr>
        <w:t xml:space="preserve">SEP.17: LISBON – FATIMA</w:t>
      </w:r>
    </w:p>
    <w:p w:rsidR="00000000" w:rsidDel="00000000" w:rsidP="00000000" w:rsidRDefault="00000000" w:rsidRPr="00000000" w14:paraId="0000000B">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0" distT="0" distL="0" distR="0">
            <wp:extent cx="1572260" cy="958850"/>
            <wp:effectExtent b="0" l="0" r="0" t="0"/>
            <wp:docPr descr="lisbon" id="35" name="image2.jpg"/>
            <a:graphic>
              <a:graphicData uri="http://schemas.openxmlformats.org/drawingml/2006/picture">
                <pic:pic>
                  <pic:nvPicPr>
                    <pic:cNvPr descr="lisbon" id="0" name="image2.jpg"/>
                    <pic:cNvPicPr preferRelativeResize="0"/>
                  </pic:nvPicPr>
                  <pic:blipFill>
                    <a:blip r:embed="rId9"/>
                    <a:srcRect b="0" l="0" r="0" t="0"/>
                    <a:stretch>
                      <a:fillRect/>
                    </a:stretch>
                  </pic:blipFill>
                  <pic:spPr>
                    <a:xfrm>
                      <a:off x="0" y="0"/>
                      <a:ext cx="1572260" cy="958850"/>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Pr>
        <w:drawing>
          <wp:inline distB="0" distT="0" distL="0" distR="0">
            <wp:extent cx="1371600" cy="970280"/>
            <wp:effectExtent b="0" l="0" r="0" t="0"/>
            <wp:docPr descr="fatimaprocession" id="34" name="image11.jpg"/>
            <a:graphic>
              <a:graphicData uri="http://schemas.openxmlformats.org/drawingml/2006/picture">
                <pic:pic>
                  <pic:nvPicPr>
                    <pic:cNvPr descr="fatimaprocession" id="0" name="image11.jpg"/>
                    <pic:cNvPicPr preferRelativeResize="0"/>
                  </pic:nvPicPr>
                  <pic:blipFill>
                    <a:blip r:embed="rId10"/>
                    <a:srcRect b="0" l="0" r="0" t="0"/>
                    <a:stretch>
                      <a:fillRect/>
                    </a:stretch>
                  </pic:blipFill>
                  <pic:spPr>
                    <a:xfrm>
                      <a:off x="0" y="0"/>
                      <a:ext cx="1371600" cy="970280"/>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Pr>
        <w:drawing>
          <wp:inline distB="0" distT="0" distL="0" distR="0">
            <wp:extent cx="1561465" cy="970280"/>
            <wp:effectExtent b="0" l="0" r="0" t="0"/>
            <wp:docPr descr="fatima" id="37" name="image3.jpg"/>
            <a:graphic>
              <a:graphicData uri="http://schemas.openxmlformats.org/drawingml/2006/picture">
                <pic:pic>
                  <pic:nvPicPr>
                    <pic:cNvPr descr="fatima" id="0" name="image3.jpg"/>
                    <pic:cNvPicPr preferRelativeResize="0"/>
                  </pic:nvPicPr>
                  <pic:blipFill>
                    <a:blip r:embed="rId11"/>
                    <a:srcRect b="0" l="0" r="0" t="0"/>
                    <a:stretch>
                      <a:fillRect/>
                    </a:stretch>
                  </pic:blipFill>
                  <pic:spPr>
                    <a:xfrm>
                      <a:off x="0" y="0"/>
                      <a:ext cx="1561465" cy="970280"/>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Pr>
        <w:drawing>
          <wp:inline distB="0" distT="0" distL="0" distR="0">
            <wp:extent cx="1383030" cy="958850"/>
            <wp:effectExtent b="0" l="0" r="0" t="0"/>
            <wp:docPr descr="fatima2" id="36" name="image1.jpg"/>
            <a:graphic>
              <a:graphicData uri="http://schemas.openxmlformats.org/drawingml/2006/picture">
                <pic:pic>
                  <pic:nvPicPr>
                    <pic:cNvPr descr="fatima2" id="0" name="image1.jpg"/>
                    <pic:cNvPicPr preferRelativeResize="0"/>
                  </pic:nvPicPr>
                  <pic:blipFill>
                    <a:blip r:embed="rId12"/>
                    <a:srcRect b="0" l="0" r="0" t="0"/>
                    <a:stretch>
                      <a:fillRect/>
                    </a:stretch>
                  </pic:blipFill>
                  <pic:spPr>
                    <a:xfrm>
                      <a:off x="0" y="0"/>
                      <a:ext cx="1383030" cy="9588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On arrival</w:t>
      </w:r>
      <w:r w:rsidDel="00000000" w:rsidR="00000000" w:rsidRPr="00000000">
        <w:rPr>
          <w:rFonts w:ascii="Times New Roman" w:cs="Times New Roman" w:eastAsia="Times New Roman" w:hAnsi="Times New Roman"/>
          <w:b w:val="1"/>
          <w:i w:val="1"/>
          <w:color w:val="ff0000"/>
          <w:sz w:val="20"/>
          <w:szCs w:val="20"/>
          <w:rtl w:val="0"/>
        </w:rPr>
        <w:t xml:space="preserve">, if time allows</w:t>
      </w:r>
      <w:r w:rsidDel="00000000" w:rsidR="00000000" w:rsidRPr="00000000">
        <w:rPr>
          <w:rFonts w:ascii="Times New Roman" w:cs="Times New Roman" w:eastAsia="Times New Roman" w:hAnsi="Times New Roman"/>
          <w:b w:val="1"/>
          <w:i w:val="1"/>
          <w:color w:val="000000"/>
          <w:sz w:val="20"/>
          <w:szCs w:val="20"/>
          <w:rtl w:val="0"/>
        </w:rPr>
        <w:t xml:space="preserve">, enjoy a panoramic drive through the new and old parts of Lisbon including Belem Tower, Monument of the Discoveries, Jeronimo's Monastery, and the birthplace of the beloved St. Anthony.  Continue to Fatima, one of the most famous Marian shrines in the world for a visit to the Sanctuary. Check-in to your hotel close to the shrine area.  You may join the Candlelight Procession after dinner.</w:t>
      </w:r>
    </w:p>
    <w:p w:rsidR="00000000" w:rsidDel="00000000" w:rsidP="00000000" w:rsidRDefault="00000000" w:rsidRPr="00000000" w14:paraId="0000000D">
      <w:pPr>
        <w:spacing w:after="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SEP.18: FATIMA – SANTIAGO DE COMPOSTELA (SPAIN)</w:t>
      </w:r>
    </w:p>
    <w:p w:rsidR="00000000" w:rsidDel="00000000" w:rsidP="00000000" w:rsidRDefault="00000000" w:rsidRPr="00000000" w14:paraId="0000000E">
      <w:pPr>
        <w:spacing w:after="0" w:lineRule="auto"/>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Enjoy a buffet breakfast at the hotel. A guided tour will include the Capelinha (Apparition Chapel), the Basilica which contains the tombs of the 3 visionaries, Bl. Jacinta, Bl. Francisco and Sr. Lucia, their homes, and important sites where the apparitions of the Angel and Our Lady took place. In the afternoon, leave for Santiago de Compostela (Spain)</w:t>
      </w:r>
    </w:p>
    <w:p w:rsidR="00000000" w:rsidDel="00000000" w:rsidP="00000000" w:rsidRDefault="00000000" w:rsidRPr="00000000" w14:paraId="00000010">
      <w:pPr>
        <w:spacing w:after="24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4"/>
          <w:szCs w:val="24"/>
          <w:rtl w:val="0"/>
        </w:rPr>
        <w:t xml:space="preserve">SEP.19:  SANTIAGO DE COMPOSTELA – BURGOS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Pr>
        <w:drawing>
          <wp:inline distB="0" distT="0" distL="0" distR="0">
            <wp:extent cx="1572260" cy="902970"/>
            <wp:effectExtent b="0" l="0" r="0" t="0"/>
            <wp:docPr id="39"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1572260" cy="902970"/>
                    </a:xfrm>
                    <a:prstGeom prst="rect"/>
                    <a:ln/>
                  </pic:spPr>
                </pic:pic>
              </a:graphicData>
            </a:graphic>
          </wp:inline>
        </w:drawing>
      </w:r>
      <w:r w:rsidDel="00000000" w:rsidR="00000000" w:rsidRPr="00000000">
        <w:rPr/>
        <w:drawing>
          <wp:inline distB="0" distT="0" distL="0" distR="0">
            <wp:extent cx="1706245" cy="902970"/>
            <wp:effectExtent b="0" l="0" r="0" t="0"/>
            <wp:docPr descr="Visit the Cathedral of Santiago de Compostela - Hellotickets" id="38" name="image18.jpg"/>
            <a:graphic>
              <a:graphicData uri="http://schemas.openxmlformats.org/drawingml/2006/picture">
                <pic:pic>
                  <pic:nvPicPr>
                    <pic:cNvPr descr="Visit the Cathedral of Santiago de Compostela - Hellotickets" id="0" name="image18.jpg"/>
                    <pic:cNvPicPr preferRelativeResize="0"/>
                  </pic:nvPicPr>
                  <pic:blipFill>
                    <a:blip r:embed="rId14"/>
                    <a:srcRect b="0" l="0" r="0" t="0"/>
                    <a:stretch>
                      <a:fillRect/>
                    </a:stretch>
                  </pic:blipFill>
                  <pic:spPr>
                    <a:xfrm>
                      <a:off x="0" y="0"/>
                      <a:ext cx="1706245" cy="902970"/>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Pr>
        <w:drawing>
          <wp:inline distB="0" distT="0" distL="0" distR="0">
            <wp:extent cx="1895475" cy="902970"/>
            <wp:effectExtent b="0" l="0" r="0" t="0"/>
            <wp:docPr descr="San Sebastian" id="41" name="image4.jpg"/>
            <a:graphic>
              <a:graphicData uri="http://schemas.openxmlformats.org/drawingml/2006/picture">
                <pic:pic>
                  <pic:nvPicPr>
                    <pic:cNvPr descr="San Sebastian" id="0" name="image4.jpg"/>
                    <pic:cNvPicPr preferRelativeResize="0"/>
                  </pic:nvPicPr>
                  <pic:blipFill>
                    <a:blip r:embed="rId15"/>
                    <a:srcRect b="0" l="0" r="0" t="0"/>
                    <a:stretch>
                      <a:fillRect/>
                    </a:stretch>
                  </pic:blipFill>
                  <pic:spPr>
                    <a:xfrm>
                      <a:off x="0" y="0"/>
                      <a:ext cx="1895475" cy="90297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Breakfast at the hotel. Visit the Plaza del Obradeiro which has important monuments, including the Cathedral of St. James.  Its current Baroque facade gives way to a Romanesque doorway from the original building, the Portico de Gloria, created by master Mateo in the 12th century, Archbishop's Palace and Rajoy Palace.  Walk the oldest streets of the city which date from the 12th century - Ruas Franco, Vilar and Nova. Continue to the city of Burgos. Dinner and overnight.</w:t>
      </w:r>
    </w:p>
    <w:p w:rsidR="00000000" w:rsidDel="00000000" w:rsidP="00000000" w:rsidRDefault="00000000" w:rsidRPr="00000000" w14:paraId="0000001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 20: BURGOS – SAN SEBATIAN – LOURDES (France)</w:t>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
          <w:szCs w:val="2"/>
          <w:highlight w:val="black"/>
        </w:rPr>
      </w:pPr>
      <w:r w:rsidDel="00000000" w:rsidR="00000000" w:rsidRPr="00000000">
        <w:rPr>
          <w:rFonts w:ascii="Times New Roman" w:cs="Times New Roman" w:eastAsia="Times New Roman" w:hAnsi="Times New Roman"/>
          <w:b w:val="1"/>
          <w:i w:val="1"/>
          <w:color w:val="000000"/>
          <w:sz w:val="24"/>
          <w:szCs w:val="24"/>
        </w:rPr>
        <w:drawing>
          <wp:inline distB="0" distT="0" distL="0" distR="0">
            <wp:extent cx="1750695" cy="936625"/>
            <wp:effectExtent b="0" l="0" r="0" t="0"/>
            <wp:docPr descr="catedral de burgos" id="40" name="image9.jpg"/>
            <a:graphic>
              <a:graphicData uri="http://schemas.openxmlformats.org/drawingml/2006/picture">
                <pic:pic>
                  <pic:nvPicPr>
                    <pic:cNvPr descr="catedral de burgos" id="0" name="image9.jpg"/>
                    <pic:cNvPicPr preferRelativeResize="0"/>
                  </pic:nvPicPr>
                  <pic:blipFill>
                    <a:blip r:embed="rId16"/>
                    <a:srcRect b="0" l="0" r="0" t="0"/>
                    <a:stretch>
                      <a:fillRect/>
                    </a:stretch>
                  </pic:blipFill>
                  <pic:spPr>
                    <a:xfrm>
                      <a:off x="0" y="0"/>
                      <a:ext cx="1750695" cy="9366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Pr>
        <w:drawing>
          <wp:inline distB="0" distT="0" distL="0" distR="0">
            <wp:extent cx="1427480" cy="936625"/>
            <wp:effectExtent b="0" l="0" r="0" t="0"/>
            <wp:docPr descr="lourdes2" id="44" name="image15.jpg"/>
            <a:graphic>
              <a:graphicData uri="http://schemas.openxmlformats.org/drawingml/2006/picture">
                <pic:pic>
                  <pic:nvPicPr>
                    <pic:cNvPr descr="lourdes2" id="0" name="image15.jpg"/>
                    <pic:cNvPicPr preferRelativeResize="0"/>
                  </pic:nvPicPr>
                  <pic:blipFill>
                    <a:blip r:embed="rId17"/>
                    <a:srcRect b="0" l="0" r="0" t="0"/>
                    <a:stretch>
                      <a:fillRect/>
                    </a:stretch>
                  </pic:blipFill>
                  <pic:spPr>
                    <a:xfrm>
                      <a:off x="0" y="0"/>
                      <a:ext cx="1427480" cy="9366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Pr>
        <w:drawing>
          <wp:inline distB="0" distT="0" distL="0" distR="0">
            <wp:extent cx="1304925" cy="936625"/>
            <wp:effectExtent b="0" l="0" r="0" t="0"/>
            <wp:docPr descr="lourdes1" id="42" name="image7.jpg"/>
            <a:graphic>
              <a:graphicData uri="http://schemas.openxmlformats.org/drawingml/2006/picture">
                <pic:pic>
                  <pic:nvPicPr>
                    <pic:cNvPr descr="lourdes1" id="0" name="image7.jpg"/>
                    <pic:cNvPicPr preferRelativeResize="0"/>
                  </pic:nvPicPr>
                  <pic:blipFill>
                    <a:blip r:embed="rId18"/>
                    <a:srcRect b="0" l="0" r="0" t="0"/>
                    <a:stretch>
                      <a:fillRect/>
                    </a:stretch>
                  </pic:blipFill>
                  <pic:spPr>
                    <a:xfrm>
                      <a:off x="0" y="0"/>
                      <a:ext cx="1304925" cy="9366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4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Breakfast. Visit the Cathedral of Burgos, built in 1221 AD and dedicated to Virgin Mary. Then leave for San Sebastian, a beautiful city on the Bay of Biscay for an orientation tour and a stop at the famous Playa de la Concha. Continue to the French borders onto Lourdes. Check-in at your hotel. After dinner, participation in the Torch Procession.</w:t>
      </w:r>
    </w:p>
    <w:p w:rsidR="00000000" w:rsidDel="00000000" w:rsidP="00000000" w:rsidRDefault="00000000" w:rsidRPr="00000000" w14:paraId="00000017">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SEP.21: LOURDES - ZARAGOZA</w:t>
      </w:r>
    </w:p>
    <w:p w:rsidR="00000000" w:rsidDel="00000000" w:rsidP="00000000" w:rsidRDefault="00000000" w:rsidRPr="00000000" w14:paraId="00000018">
      <w:pPr>
        <w:spacing w:after="0"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Pr>
        <w:drawing>
          <wp:inline distB="0" distT="0" distL="0" distR="0">
            <wp:extent cx="1471930" cy="948055"/>
            <wp:effectExtent b="0" l="0" r="0" t="0"/>
            <wp:docPr descr="candlelightprocession in lourdes" id="43" name="image12.jpg"/>
            <a:graphic>
              <a:graphicData uri="http://schemas.openxmlformats.org/drawingml/2006/picture">
                <pic:pic>
                  <pic:nvPicPr>
                    <pic:cNvPr descr="candlelightprocession in lourdes" id="0" name="image12.jpg"/>
                    <pic:cNvPicPr preferRelativeResize="0"/>
                  </pic:nvPicPr>
                  <pic:blipFill>
                    <a:blip r:embed="rId19"/>
                    <a:srcRect b="0" l="0" r="0" t="0"/>
                    <a:stretch>
                      <a:fillRect/>
                    </a:stretch>
                  </pic:blipFill>
                  <pic:spPr>
                    <a:xfrm>
                      <a:off x="0" y="0"/>
                      <a:ext cx="1471930" cy="94805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Pr>
        <w:drawing>
          <wp:inline distB="0" distT="0" distL="0" distR="0">
            <wp:extent cx="1483360" cy="958850"/>
            <wp:effectExtent b="0" l="0" r="0" t="0"/>
            <wp:docPr descr="C:\Users\anwar\Desktop\Zaragoza.JPG" id="45" name="image16.jpg"/>
            <a:graphic>
              <a:graphicData uri="http://schemas.openxmlformats.org/drawingml/2006/picture">
                <pic:pic>
                  <pic:nvPicPr>
                    <pic:cNvPr descr="C:\Users\anwar\Desktop\Zaragoza.JPG" id="0" name="image16.jpg"/>
                    <pic:cNvPicPr preferRelativeResize="0"/>
                  </pic:nvPicPr>
                  <pic:blipFill>
                    <a:blip r:embed="rId20"/>
                    <a:srcRect b="0" l="0" r="0" t="0"/>
                    <a:stretch>
                      <a:fillRect/>
                    </a:stretch>
                  </pic:blipFill>
                  <pic:spPr>
                    <a:xfrm>
                      <a:off x="0" y="0"/>
                      <a:ext cx="1483360" cy="958850"/>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Pr>
        <w:drawing>
          <wp:inline distB="0" distT="0" distL="0" distR="0">
            <wp:extent cx="1672590" cy="948055"/>
            <wp:effectExtent b="0" l="0" r="0" t="0"/>
            <wp:docPr descr="C:\Users\anwar\Desktop\Zaragoza-El Pilar.jpg" id="46" name="image5.jpg"/>
            <a:graphic>
              <a:graphicData uri="http://schemas.openxmlformats.org/drawingml/2006/picture">
                <pic:pic>
                  <pic:nvPicPr>
                    <pic:cNvPr descr="C:\Users\anwar\Desktop\Zaragoza-El Pilar.jpg" id="0" name="image5.jpg"/>
                    <pic:cNvPicPr preferRelativeResize="0"/>
                  </pic:nvPicPr>
                  <pic:blipFill>
                    <a:blip r:embed="rId21"/>
                    <a:srcRect b="0" l="0" r="0" t="0"/>
                    <a:stretch>
                      <a:fillRect/>
                    </a:stretch>
                  </pic:blipFill>
                  <pic:spPr>
                    <a:xfrm>
                      <a:off x="0" y="0"/>
                      <a:ext cx="1672590" cy="94805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After breakfast, take a walking tour of Lourdes, a shrine that receives 5 million pilgrims from all over the world every year.  The spirituality of the place touches everyone. Visit the Shrine of Our Lady, the Cave of the Apparitions, and a possibility to take a bath in the waters of the river. In the afternoon, leave through the Pyrinees Mountain to Zaragoza.  Dinner and overnight. </w:t>
      </w:r>
    </w:p>
    <w:p w:rsidR="00000000" w:rsidDel="00000000" w:rsidP="00000000" w:rsidRDefault="00000000" w:rsidRPr="00000000" w14:paraId="0000001A">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SEP.22: ZARAGOZA – MADRID </w:t>
      </w:r>
    </w:p>
    <w:p w:rsidR="00000000" w:rsidDel="00000000" w:rsidP="00000000" w:rsidRDefault="00000000" w:rsidRPr="00000000" w14:paraId="0000001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Breakfast at the hotel and start a guided tour of the Basilica of Our Lady of the Pillar, one of the oldest churches in Spain, built following the request of Virgin Mary to the Apostle James who received from Her the Pillar as the foundation of this first church. In the afternoon, continue to Madrid. Dinner and overnight.</w:t>
      </w:r>
    </w:p>
    <w:p w:rsidR="00000000" w:rsidDel="00000000" w:rsidP="00000000" w:rsidRDefault="00000000" w:rsidRPr="00000000" w14:paraId="0000001D">
      <w:pPr>
        <w:spacing w:after="0" w:line="240" w:lineRule="auto"/>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SEP.23: MADRID – TOLEDO – MADRID</w:t>
      </w:r>
    </w:p>
    <w:p w:rsidR="00000000" w:rsidDel="00000000" w:rsidP="00000000" w:rsidRDefault="00000000" w:rsidRPr="00000000" w14:paraId="0000001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0" distT="0" distL="0" distR="0">
            <wp:extent cx="1684020" cy="902970"/>
            <wp:effectExtent b="0" l="0" r="0" t="0"/>
            <wp:docPr id="47" name="image23.jpg"/>
            <a:graphic>
              <a:graphicData uri="http://schemas.openxmlformats.org/drawingml/2006/picture">
                <pic:pic>
                  <pic:nvPicPr>
                    <pic:cNvPr id="0" name="image23.jpg"/>
                    <pic:cNvPicPr preferRelativeResize="0"/>
                  </pic:nvPicPr>
                  <pic:blipFill>
                    <a:blip r:embed="rId22"/>
                    <a:srcRect b="0" l="0" r="0" t="0"/>
                    <a:stretch>
                      <a:fillRect/>
                    </a:stretch>
                  </pic:blipFill>
                  <pic:spPr>
                    <a:xfrm>
                      <a:off x="0" y="0"/>
                      <a:ext cx="1684020" cy="902970"/>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Fonts w:ascii="Times New Roman" w:cs="Times New Roman" w:eastAsia="Times New Roman" w:hAnsi="Times New Roman"/>
          <w:b w:val="1"/>
          <w:i w:val="1"/>
          <w:sz w:val="24"/>
          <w:szCs w:val="24"/>
        </w:rPr>
        <w:drawing>
          <wp:inline distB="0" distT="0" distL="0" distR="0">
            <wp:extent cx="1405255" cy="902970"/>
            <wp:effectExtent b="0" l="0" r="0" t="0"/>
            <wp:docPr id="48" name="image22.jpg"/>
            <a:graphic>
              <a:graphicData uri="http://schemas.openxmlformats.org/drawingml/2006/picture">
                <pic:pic>
                  <pic:nvPicPr>
                    <pic:cNvPr id="0" name="image22.jpg"/>
                    <pic:cNvPicPr preferRelativeResize="0"/>
                  </pic:nvPicPr>
                  <pic:blipFill>
                    <a:blip r:embed="rId23"/>
                    <a:srcRect b="0" l="0" r="0" t="0"/>
                    <a:stretch>
                      <a:fillRect/>
                    </a:stretch>
                  </pic:blipFill>
                  <pic:spPr>
                    <a:xfrm>
                      <a:off x="0" y="0"/>
                      <a:ext cx="1405255" cy="902970"/>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Fonts w:ascii="Times New Roman" w:cs="Times New Roman" w:eastAsia="Times New Roman" w:hAnsi="Times New Roman"/>
          <w:b w:val="1"/>
          <w:i w:val="1"/>
          <w:sz w:val="24"/>
          <w:szCs w:val="24"/>
        </w:rPr>
        <w:drawing>
          <wp:inline distB="0" distT="0" distL="0" distR="0">
            <wp:extent cx="1460500" cy="902970"/>
            <wp:effectExtent b="0" l="0" r="0" t="0"/>
            <wp:docPr id="49" name="image26.jpg"/>
            <a:graphic>
              <a:graphicData uri="http://schemas.openxmlformats.org/drawingml/2006/picture">
                <pic:pic>
                  <pic:nvPicPr>
                    <pic:cNvPr id="0" name="image26.jpg"/>
                    <pic:cNvPicPr preferRelativeResize="0"/>
                  </pic:nvPicPr>
                  <pic:blipFill>
                    <a:blip r:embed="rId24"/>
                    <a:srcRect b="0" l="0" r="0" t="0"/>
                    <a:stretch>
                      <a:fillRect/>
                    </a:stretch>
                  </pic:blipFill>
                  <pic:spPr>
                    <a:xfrm>
                      <a:off x="0" y="0"/>
                      <a:ext cx="1460500" cy="90297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Breakfast at the hotel. Leave to the city of Toledo, the first capital of Spain. Walk through its medieval and picturesque streets to reach the Castle that dominates the city. Visit also the famous Cathedral of Toledo which contains numerous valuable treasures from the different periods- Return to Madrid. Dinner and overnight.</w:t>
      </w:r>
    </w:p>
    <w:p w:rsidR="00000000" w:rsidDel="00000000" w:rsidP="00000000" w:rsidRDefault="00000000" w:rsidRPr="00000000" w14:paraId="0000002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SEP.24: MADRID – VALENCIA</w:t>
      </w:r>
    </w:p>
    <w:p w:rsidR="00000000" w:rsidDel="00000000" w:rsidP="00000000" w:rsidRDefault="00000000" w:rsidRPr="00000000" w14:paraId="00000023">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0" distT="0" distL="0" distR="0">
            <wp:extent cx="1427480" cy="847725"/>
            <wp:effectExtent b="0" l="0" r="0" t="0"/>
            <wp:docPr descr="A picture containing outdoor, horse, tree, person&#10;&#10;Description automatically generated" id="50" name="image24.jpg"/>
            <a:graphic>
              <a:graphicData uri="http://schemas.openxmlformats.org/drawingml/2006/picture">
                <pic:pic>
                  <pic:nvPicPr>
                    <pic:cNvPr descr="A picture containing outdoor, horse, tree, person&#10;&#10;Description automatically generated" id="0" name="image24.jpg"/>
                    <pic:cNvPicPr preferRelativeResize="0"/>
                  </pic:nvPicPr>
                  <pic:blipFill>
                    <a:blip r:embed="rId25"/>
                    <a:srcRect b="0" l="0" r="0" t="0"/>
                    <a:stretch>
                      <a:fillRect/>
                    </a:stretch>
                  </pic:blipFill>
                  <pic:spPr>
                    <a:xfrm>
                      <a:off x="0" y="0"/>
                      <a:ext cx="1427480" cy="8477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Pr>
        <w:drawing>
          <wp:inline distB="0" distT="0" distL="0" distR="0">
            <wp:extent cx="1349375" cy="847725"/>
            <wp:effectExtent b="0" l="0" r="0" t="0"/>
            <wp:docPr id="51" name="image20.jpg"/>
            <a:graphic>
              <a:graphicData uri="http://schemas.openxmlformats.org/drawingml/2006/picture">
                <pic:pic>
                  <pic:nvPicPr>
                    <pic:cNvPr id="0" name="image20.jpg"/>
                    <pic:cNvPicPr preferRelativeResize="0"/>
                  </pic:nvPicPr>
                  <pic:blipFill>
                    <a:blip r:embed="rId26"/>
                    <a:srcRect b="0" l="0" r="0" t="0"/>
                    <a:stretch>
                      <a:fillRect/>
                    </a:stretch>
                  </pic:blipFill>
                  <pic:spPr>
                    <a:xfrm>
                      <a:off x="0" y="0"/>
                      <a:ext cx="1349375" cy="847725"/>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Fonts w:ascii="Times New Roman" w:cs="Times New Roman" w:eastAsia="Times New Roman" w:hAnsi="Times New Roman"/>
          <w:b w:val="1"/>
          <w:i w:val="1"/>
          <w:sz w:val="24"/>
          <w:szCs w:val="24"/>
        </w:rPr>
        <w:drawing>
          <wp:inline distB="0" distT="0" distL="0" distR="0">
            <wp:extent cx="1393825" cy="847725"/>
            <wp:effectExtent b="0" l="0" r="0" t="0"/>
            <wp:docPr id="52" name="image21.jpg"/>
            <a:graphic>
              <a:graphicData uri="http://schemas.openxmlformats.org/drawingml/2006/picture">
                <pic:pic>
                  <pic:nvPicPr>
                    <pic:cNvPr id="0" name="image21.jpg"/>
                    <pic:cNvPicPr preferRelativeResize="0"/>
                  </pic:nvPicPr>
                  <pic:blipFill>
                    <a:blip r:embed="rId27"/>
                    <a:srcRect b="0" l="0" r="0" t="0"/>
                    <a:stretch>
                      <a:fillRect/>
                    </a:stretch>
                  </pic:blipFill>
                  <pic:spPr>
                    <a:xfrm>
                      <a:off x="0" y="0"/>
                      <a:ext cx="13938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Breakfast at the hotel. We will start a panoramic city tour of the capital of Spain, passing through its major monuments: Plaza de España, , the Orient Palace, Puerta del Sol, Parque del Retiro….etc. Then drive to southeastern to Valencia, the third largest city of Spain, situated on the Mediterranean Sea, famous for its orange and rice plantations.  Dinner and overnight.  </w:t>
      </w:r>
    </w:p>
    <w:p w:rsidR="00000000" w:rsidDel="00000000" w:rsidP="00000000" w:rsidRDefault="00000000" w:rsidRPr="00000000" w14:paraId="00000025">
      <w:pPr>
        <w:spacing w:after="0" w:line="240" w:lineRule="auto"/>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SEP.25: VALENCIA – MONTSERRAT – BARCELONA</w:t>
      </w:r>
    </w:p>
    <w:p w:rsidR="00000000" w:rsidDel="00000000" w:rsidP="00000000" w:rsidRDefault="00000000" w:rsidRPr="00000000" w14:paraId="0000002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Pr>
        <w:drawing>
          <wp:inline distB="0" distT="0" distL="0" distR="0">
            <wp:extent cx="1460500" cy="880745"/>
            <wp:effectExtent b="0" l="0" r="0" t="0"/>
            <wp:docPr id="27" name="image8.jpg"/>
            <a:graphic>
              <a:graphicData uri="http://schemas.openxmlformats.org/drawingml/2006/picture">
                <pic:pic>
                  <pic:nvPicPr>
                    <pic:cNvPr id="0" name="image8.jpg"/>
                    <pic:cNvPicPr preferRelativeResize="0"/>
                  </pic:nvPicPr>
                  <pic:blipFill>
                    <a:blip r:embed="rId28"/>
                    <a:srcRect b="0" l="0" r="0" t="0"/>
                    <a:stretch>
                      <a:fillRect/>
                    </a:stretch>
                  </pic:blipFill>
                  <pic:spPr>
                    <a:xfrm>
                      <a:off x="0" y="0"/>
                      <a:ext cx="1460500" cy="88074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0"/>
          <w:szCs w:val="20"/>
        </w:rPr>
        <w:drawing>
          <wp:inline distB="0" distT="0" distL="0" distR="0">
            <wp:extent cx="1427480" cy="880745"/>
            <wp:effectExtent b="0" l="0" r="0" t="0"/>
            <wp:docPr id="28" name="image14.jpg"/>
            <a:graphic>
              <a:graphicData uri="http://schemas.openxmlformats.org/drawingml/2006/picture">
                <pic:pic>
                  <pic:nvPicPr>
                    <pic:cNvPr id="0" name="image14.jpg"/>
                    <pic:cNvPicPr preferRelativeResize="0"/>
                  </pic:nvPicPr>
                  <pic:blipFill>
                    <a:blip r:embed="rId29"/>
                    <a:srcRect b="0" l="0" r="0" t="0"/>
                    <a:stretch>
                      <a:fillRect/>
                    </a:stretch>
                  </pic:blipFill>
                  <pic:spPr>
                    <a:xfrm>
                      <a:off x="0" y="0"/>
                      <a:ext cx="1427480" cy="88074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0"/>
          <w:szCs w:val="20"/>
        </w:rPr>
        <w:drawing>
          <wp:inline distB="0" distT="0" distL="0" distR="0">
            <wp:extent cx="1538605" cy="880745"/>
            <wp:effectExtent b="0" l="0" r="0" t="0"/>
            <wp:docPr id="29" name="image10.jpg"/>
            <a:graphic>
              <a:graphicData uri="http://schemas.openxmlformats.org/drawingml/2006/picture">
                <pic:pic>
                  <pic:nvPicPr>
                    <pic:cNvPr id="0" name="image10.jpg"/>
                    <pic:cNvPicPr preferRelativeResize="0"/>
                  </pic:nvPicPr>
                  <pic:blipFill>
                    <a:blip r:embed="rId30"/>
                    <a:srcRect b="0" l="0" r="0" t="0"/>
                    <a:stretch>
                      <a:fillRect/>
                    </a:stretch>
                  </pic:blipFill>
                  <pic:spPr>
                    <a:xfrm>
                      <a:off x="0" y="0"/>
                      <a:ext cx="1538605" cy="88074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 Breakfast at the hotel. We will enjoy a city tour of this beautiful city starting with the Cathedral, known as well by Our Lady of the Assumption. Continue to the building of the Generalitat, the central house of the government, then to La Lonja Building and the Central Marketplace, known as the Silk Market. We will end up in the famous Towers of Serrano which were the main entrance gate to the city in the middle age period.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sz w:val="20"/>
          <w:szCs w:val="20"/>
          <w:rtl w:val="0"/>
        </w:rPr>
        <w:t xml:space="preserve">Leave to </w:t>
      </w:r>
      <w:r w:rsidDel="00000000" w:rsidR="00000000" w:rsidRPr="00000000">
        <w:rPr>
          <w:rFonts w:ascii="Times New Roman" w:cs="Times New Roman" w:eastAsia="Times New Roman" w:hAnsi="Times New Roman"/>
          <w:b w:val="1"/>
          <w:i w:val="1"/>
          <w:color w:val="000000"/>
          <w:sz w:val="20"/>
          <w:szCs w:val="20"/>
          <w:rtl w:val="0"/>
        </w:rPr>
        <w:t xml:space="preserve">the famous Abbey of Montserrat which is a </w:t>
      </w:r>
      <w:hyperlink r:id="rId31">
        <w:r w:rsidDel="00000000" w:rsidR="00000000" w:rsidRPr="00000000">
          <w:rPr>
            <w:rFonts w:ascii="Times New Roman" w:cs="Times New Roman" w:eastAsia="Times New Roman" w:hAnsi="Times New Roman"/>
            <w:b w:val="1"/>
            <w:i w:val="1"/>
            <w:color w:val="000000"/>
            <w:sz w:val="20"/>
            <w:szCs w:val="20"/>
            <w:u w:val="none"/>
            <w:rtl w:val="0"/>
          </w:rPr>
          <w:t xml:space="preserve">Benedictine</w:t>
        </w:r>
      </w:hyperlink>
      <w:r w:rsidDel="00000000" w:rsidR="00000000" w:rsidRPr="00000000">
        <w:rPr>
          <w:rFonts w:ascii="Times New Roman" w:cs="Times New Roman" w:eastAsia="Times New Roman" w:hAnsi="Times New Roman"/>
          <w:b w:val="1"/>
          <w:i w:val="1"/>
          <w:color w:val="000000"/>
          <w:sz w:val="20"/>
          <w:szCs w:val="20"/>
          <w:rtl w:val="0"/>
        </w:rPr>
        <w:t xml:space="preserve"> </w:t>
      </w:r>
      <w:hyperlink r:id="rId32">
        <w:r w:rsidDel="00000000" w:rsidR="00000000" w:rsidRPr="00000000">
          <w:rPr>
            <w:rFonts w:ascii="Times New Roman" w:cs="Times New Roman" w:eastAsia="Times New Roman" w:hAnsi="Times New Roman"/>
            <w:b w:val="1"/>
            <w:i w:val="1"/>
            <w:color w:val="000000"/>
            <w:sz w:val="20"/>
            <w:szCs w:val="20"/>
            <w:u w:val="none"/>
            <w:rtl w:val="0"/>
          </w:rPr>
          <w:t xml:space="preserve">abbey</w:t>
        </w:r>
      </w:hyperlink>
      <w:r w:rsidDel="00000000" w:rsidR="00000000" w:rsidRPr="00000000">
        <w:rPr>
          <w:rFonts w:ascii="Times New Roman" w:cs="Times New Roman" w:eastAsia="Times New Roman" w:hAnsi="Times New Roman"/>
          <w:b w:val="1"/>
          <w:i w:val="1"/>
          <w:color w:val="000000"/>
          <w:sz w:val="20"/>
          <w:szCs w:val="20"/>
          <w:rtl w:val="0"/>
        </w:rPr>
        <w:t xml:space="preserve"> located on the mountain of </w:t>
      </w:r>
      <w:hyperlink r:id="rId33">
        <w:r w:rsidDel="00000000" w:rsidR="00000000" w:rsidRPr="00000000">
          <w:rPr>
            <w:rFonts w:ascii="Times New Roman" w:cs="Times New Roman" w:eastAsia="Times New Roman" w:hAnsi="Times New Roman"/>
            <w:b w:val="1"/>
            <w:i w:val="1"/>
            <w:color w:val="000000"/>
            <w:sz w:val="20"/>
            <w:szCs w:val="20"/>
            <w:u w:val="none"/>
            <w:rtl w:val="0"/>
          </w:rPr>
          <w:t xml:space="preserve">Montserrat</w:t>
        </w:r>
      </w:hyperlink>
      <w:r w:rsidDel="00000000" w:rsidR="00000000" w:rsidRPr="00000000">
        <w:rPr>
          <w:rFonts w:ascii="Times New Roman" w:cs="Times New Roman" w:eastAsia="Times New Roman" w:hAnsi="Times New Roman"/>
          <w:b w:val="1"/>
          <w:i w:val="1"/>
          <w:color w:val="000000"/>
          <w:sz w:val="20"/>
          <w:szCs w:val="20"/>
          <w:rtl w:val="0"/>
        </w:rPr>
        <w:t xml:space="preserve">. It is notable for enshrining the image of the </w:t>
      </w:r>
      <w:hyperlink r:id="rId34">
        <w:r w:rsidDel="00000000" w:rsidR="00000000" w:rsidRPr="00000000">
          <w:rPr>
            <w:rFonts w:ascii="Times New Roman" w:cs="Times New Roman" w:eastAsia="Times New Roman" w:hAnsi="Times New Roman"/>
            <w:b w:val="1"/>
            <w:i w:val="1"/>
            <w:color w:val="000000"/>
            <w:sz w:val="20"/>
            <w:szCs w:val="20"/>
            <w:u w:val="none"/>
            <w:rtl w:val="0"/>
          </w:rPr>
          <w:t xml:space="preserve">Virgin of Montserrat</w:t>
        </w:r>
      </w:hyperlink>
      <w:r w:rsidDel="00000000" w:rsidR="00000000" w:rsidRPr="00000000">
        <w:rPr>
          <w:rFonts w:ascii="Times New Roman" w:cs="Times New Roman" w:eastAsia="Times New Roman" w:hAnsi="Times New Roman"/>
          <w:b w:val="1"/>
          <w:i w:val="1"/>
          <w:color w:val="000000"/>
          <w:sz w:val="20"/>
          <w:szCs w:val="20"/>
          <w:rtl w:val="0"/>
        </w:rPr>
        <w:t xml:space="preserve">. The monastery was founded in the 11th century and rebuilt between 19th and 20th centuries, and still functions to this day, with over 70 monks. Arrive to Barcelona, dinner and overnight. </w:t>
      </w:r>
    </w:p>
    <w:p w:rsidR="00000000" w:rsidDel="00000000" w:rsidP="00000000" w:rsidRDefault="00000000" w:rsidRPr="00000000" w14:paraId="0000002B">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e1549"/>
          <w:sz w:val="24"/>
          <w:szCs w:val="24"/>
        </w:rPr>
        <w:drawing>
          <wp:inline distB="0" distT="0" distL="0" distR="0">
            <wp:extent cx="1605915" cy="914400"/>
            <wp:effectExtent b="0" l="0" r="0" t="0"/>
            <wp:docPr descr="Monserrat Barcelona" id="30" name="image6.jpg"/>
            <a:graphic>
              <a:graphicData uri="http://schemas.openxmlformats.org/drawingml/2006/picture">
                <pic:pic>
                  <pic:nvPicPr>
                    <pic:cNvPr descr="Monserrat Barcelona" id="0" name="image6.jpg"/>
                    <pic:cNvPicPr preferRelativeResize="0"/>
                  </pic:nvPicPr>
                  <pic:blipFill>
                    <a:blip r:embed="rId35"/>
                    <a:srcRect b="0" l="0" r="0" t="0"/>
                    <a:stretch>
                      <a:fillRect/>
                    </a:stretch>
                  </pic:blipFill>
                  <pic:spPr>
                    <a:xfrm>
                      <a:off x="0" y="0"/>
                      <a:ext cx="1605915" cy="914400"/>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Pr>
        <w:drawing>
          <wp:inline distB="0" distT="0" distL="0" distR="0">
            <wp:extent cx="1694815" cy="914400"/>
            <wp:effectExtent b="0" l="0" r="0" t="0"/>
            <wp:docPr descr="Sagrada Familia Barcelona" id="31" name="image19.jpg"/>
            <a:graphic>
              <a:graphicData uri="http://schemas.openxmlformats.org/drawingml/2006/picture">
                <pic:pic>
                  <pic:nvPicPr>
                    <pic:cNvPr descr="Sagrada Familia Barcelona" id="0" name="image19.jpg"/>
                    <pic:cNvPicPr preferRelativeResize="0"/>
                  </pic:nvPicPr>
                  <pic:blipFill>
                    <a:blip r:embed="rId36"/>
                    <a:srcRect b="0" l="0" r="0" t="0"/>
                    <a:stretch>
                      <a:fillRect/>
                    </a:stretch>
                  </pic:blipFill>
                  <pic:spPr>
                    <a:xfrm>
                      <a:off x="0" y="0"/>
                      <a:ext cx="1694815" cy="914400"/>
                    </a:xfrm>
                    <a:prstGeom prst="rect"/>
                    <a:ln/>
                  </pic:spPr>
                </pic:pic>
              </a:graphicData>
            </a:graphic>
          </wp:inline>
        </w:drawing>
      </w:r>
      <w:r w:rsidDel="00000000" w:rsidR="00000000" w:rsidRPr="00000000">
        <w:rPr>
          <w:rFonts w:ascii="Times New Roman" w:cs="Times New Roman" w:eastAsia="Times New Roman" w:hAnsi="Times New Roman"/>
          <w:b w:val="1"/>
          <w:i w:val="1"/>
          <w:color w:val="0e1549"/>
          <w:sz w:val="24"/>
          <w:szCs w:val="24"/>
        </w:rPr>
        <w:drawing>
          <wp:inline distB="0" distT="0" distL="0" distR="0">
            <wp:extent cx="1516380" cy="914400"/>
            <wp:effectExtent b="0" l="0" r="0" t="0"/>
            <wp:docPr descr="Barcelona" id="32" name="image25.jpg"/>
            <a:graphic>
              <a:graphicData uri="http://schemas.openxmlformats.org/drawingml/2006/picture">
                <pic:pic>
                  <pic:nvPicPr>
                    <pic:cNvPr descr="Barcelona" id="0" name="image25.jpg"/>
                    <pic:cNvPicPr preferRelativeResize="0"/>
                  </pic:nvPicPr>
                  <pic:blipFill>
                    <a:blip r:embed="rId37"/>
                    <a:srcRect b="0" l="0" r="0" t="0"/>
                    <a:stretch>
                      <a:fillRect/>
                    </a:stretch>
                  </pic:blipFill>
                  <pic:spPr>
                    <a:xfrm>
                      <a:off x="0" y="0"/>
                      <a:ext cx="151638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SEP.26: BARCELONA</w:t>
      </w:r>
    </w:p>
    <w:p w:rsidR="00000000" w:rsidDel="00000000" w:rsidP="00000000" w:rsidRDefault="00000000" w:rsidRPr="00000000" w14:paraId="0000002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Breakfast at the hotel. Visit the Basilica of the Holy Family, which is </w:t>
      </w:r>
      <w:r w:rsidDel="00000000" w:rsidR="00000000" w:rsidRPr="00000000">
        <w:rPr>
          <w:rtl w:val="0"/>
        </w:rPr>
        <w:t xml:space="preserve"> </w:t>
      </w:r>
      <w:r w:rsidDel="00000000" w:rsidR="00000000" w:rsidRPr="00000000">
        <w:rPr>
          <w:rFonts w:ascii="Times New Roman" w:cs="Times New Roman" w:eastAsia="Times New Roman" w:hAnsi="Times New Roman"/>
          <w:b w:val="1"/>
          <w:i w:val="1"/>
          <w:color w:val="000000"/>
          <w:sz w:val="20"/>
          <w:szCs w:val="20"/>
          <w:rtl w:val="0"/>
        </w:rPr>
        <w:t xml:space="preserve">a large unfinished </w:t>
      </w:r>
      <w:hyperlink r:id="rId38">
        <w:r w:rsidDel="00000000" w:rsidR="00000000" w:rsidRPr="00000000">
          <w:rPr>
            <w:rFonts w:ascii="Times New Roman" w:cs="Times New Roman" w:eastAsia="Times New Roman" w:hAnsi="Times New Roman"/>
            <w:b w:val="1"/>
            <w:i w:val="1"/>
            <w:color w:val="000000"/>
            <w:sz w:val="20"/>
            <w:szCs w:val="20"/>
            <w:u w:val="none"/>
            <w:rtl w:val="0"/>
          </w:rPr>
          <w:t xml:space="preserve">Roman Catholic</w:t>
        </w:r>
      </w:hyperlink>
      <w:r w:rsidDel="00000000" w:rsidR="00000000" w:rsidRPr="00000000">
        <w:rPr>
          <w:rFonts w:ascii="Times New Roman" w:cs="Times New Roman" w:eastAsia="Times New Roman" w:hAnsi="Times New Roman"/>
          <w:b w:val="1"/>
          <w:i w:val="1"/>
          <w:color w:val="000000"/>
          <w:sz w:val="20"/>
          <w:szCs w:val="20"/>
          <w:rtl w:val="0"/>
        </w:rPr>
        <w:t xml:space="preserve"> church in </w:t>
      </w:r>
      <w:hyperlink r:id="rId39">
        <w:r w:rsidDel="00000000" w:rsidR="00000000" w:rsidRPr="00000000">
          <w:rPr>
            <w:rFonts w:ascii="Times New Roman" w:cs="Times New Roman" w:eastAsia="Times New Roman" w:hAnsi="Times New Roman"/>
            <w:b w:val="1"/>
            <w:i w:val="1"/>
            <w:color w:val="000000"/>
            <w:sz w:val="20"/>
            <w:szCs w:val="20"/>
            <w:u w:val="none"/>
            <w:rtl w:val="0"/>
          </w:rPr>
          <w:t xml:space="preserve">Barcelona</w:t>
        </w:r>
      </w:hyperlink>
      <w:r w:rsidDel="00000000" w:rsidR="00000000" w:rsidRPr="00000000">
        <w:rPr>
          <w:rFonts w:ascii="Times New Roman" w:cs="Times New Roman" w:eastAsia="Times New Roman" w:hAnsi="Times New Roman"/>
          <w:b w:val="1"/>
          <w:i w:val="1"/>
          <w:color w:val="000000"/>
          <w:sz w:val="20"/>
          <w:szCs w:val="20"/>
          <w:rtl w:val="0"/>
        </w:rPr>
        <w:t xml:space="preserve">, designed by </w:t>
      </w:r>
      <w:hyperlink r:id="rId40">
        <w:r w:rsidDel="00000000" w:rsidR="00000000" w:rsidRPr="00000000">
          <w:rPr>
            <w:rFonts w:ascii="Times New Roman" w:cs="Times New Roman" w:eastAsia="Times New Roman" w:hAnsi="Times New Roman"/>
            <w:b w:val="1"/>
            <w:i w:val="1"/>
            <w:color w:val="000000"/>
            <w:sz w:val="20"/>
            <w:szCs w:val="20"/>
            <w:u w:val="none"/>
            <w:rtl w:val="0"/>
          </w:rPr>
          <w:t xml:space="preserve">Catalan</w:t>
        </w:r>
      </w:hyperlink>
      <w:r w:rsidDel="00000000" w:rsidR="00000000" w:rsidRPr="00000000">
        <w:rPr>
          <w:rFonts w:ascii="Times New Roman" w:cs="Times New Roman" w:eastAsia="Times New Roman" w:hAnsi="Times New Roman"/>
          <w:b w:val="1"/>
          <w:i w:val="1"/>
          <w:color w:val="000000"/>
          <w:sz w:val="20"/>
          <w:szCs w:val="20"/>
          <w:rtl w:val="0"/>
        </w:rPr>
        <w:t xml:space="preserve"> architect </w:t>
      </w:r>
      <w:hyperlink r:id="rId41">
        <w:r w:rsidDel="00000000" w:rsidR="00000000" w:rsidRPr="00000000">
          <w:rPr>
            <w:rFonts w:ascii="Times New Roman" w:cs="Times New Roman" w:eastAsia="Times New Roman" w:hAnsi="Times New Roman"/>
            <w:b w:val="1"/>
            <w:i w:val="1"/>
            <w:color w:val="000000"/>
            <w:sz w:val="20"/>
            <w:szCs w:val="20"/>
            <w:u w:val="none"/>
            <w:rtl w:val="0"/>
          </w:rPr>
          <w:t xml:space="preserve">Antoni Gaudí</w:t>
        </w:r>
      </w:hyperlink>
      <w:r w:rsidDel="00000000" w:rsidR="00000000" w:rsidRPr="00000000">
        <w:rPr>
          <w:rFonts w:ascii="Times New Roman" w:cs="Times New Roman" w:eastAsia="Times New Roman" w:hAnsi="Times New Roman"/>
          <w:b w:val="1"/>
          <w:i w:val="1"/>
          <w:color w:val="000000"/>
          <w:sz w:val="20"/>
          <w:szCs w:val="20"/>
          <w:rtl w:val="0"/>
        </w:rPr>
        <w:t xml:space="preserve"> (1852–1926). Gaudí's work on the building is part of a </w:t>
      </w:r>
      <w:hyperlink r:id="rId42">
        <w:r w:rsidDel="00000000" w:rsidR="00000000" w:rsidRPr="00000000">
          <w:rPr>
            <w:rFonts w:ascii="Times New Roman" w:cs="Times New Roman" w:eastAsia="Times New Roman" w:hAnsi="Times New Roman"/>
            <w:b w:val="1"/>
            <w:i w:val="1"/>
            <w:color w:val="000000"/>
            <w:sz w:val="20"/>
            <w:szCs w:val="20"/>
            <w:u w:val="none"/>
            <w:rtl w:val="0"/>
          </w:rPr>
          <w:t xml:space="preserve">UNESCO</w:t>
        </w:r>
      </w:hyperlink>
      <w:r w:rsidDel="00000000" w:rsidR="00000000" w:rsidRPr="00000000">
        <w:rPr>
          <w:rFonts w:ascii="Times New Roman" w:cs="Times New Roman" w:eastAsia="Times New Roman" w:hAnsi="Times New Roman"/>
          <w:b w:val="1"/>
          <w:i w:val="1"/>
          <w:color w:val="000000"/>
          <w:sz w:val="20"/>
          <w:szCs w:val="20"/>
          <w:rtl w:val="0"/>
        </w:rPr>
        <w:t xml:space="preserve"> </w:t>
      </w:r>
      <w:hyperlink r:id="rId43">
        <w:r w:rsidDel="00000000" w:rsidR="00000000" w:rsidRPr="00000000">
          <w:rPr>
            <w:rFonts w:ascii="Times New Roman" w:cs="Times New Roman" w:eastAsia="Times New Roman" w:hAnsi="Times New Roman"/>
            <w:b w:val="1"/>
            <w:i w:val="1"/>
            <w:color w:val="000000"/>
            <w:sz w:val="20"/>
            <w:szCs w:val="20"/>
            <w:u w:val="none"/>
            <w:rtl w:val="0"/>
          </w:rPr>
          <w:t xml:space="preserve">World Heritage Site</w:t>
        </w:r>
      </w:hyperlink>
      <w:r w:rsidDel="00000000" w:rsidR="00000000" w:rsidRPr="00000000">
        <w:rPr>
          <w:rFonts w:ascii="Times New Roman" w:cs="Times New Roman" w:eastAsia="Times New Roman" w:hAnsi="Times New Roman"/>
          <w:b w:val="1"/>
          <w:i w:val="1"/>
          <w:color w:val="000000"/>
          <w:sz w:val="20"/>
          <w:szCs w:val="20"/>
          <w:rtl w:val="0"/>
        </w:rPr>
        <w:t xml:space="preserve">, and in November 2010 </w:t>
      </w:r>
      <w:hyperlink r:id="rId44">
        <w:r w:rsidDel="00000000" w:rsidR="00000000" w:rsidRPr="00000000">
          <w:rPr>
            <w:rFonts w:ascii="Times New Roman" w:cs="Times New Roman" w:eastAsia="Times New Roman" w:hAnsi="Times New Roman"/>
            <w:b w:val="1"/>
            <w:i w:val="1"/>
            <w:color w:val="000000"/>
            <w:sz w:val="20"/>
            <w:szCs w:val="20"/>
            <w:u w:val="none"/>
            <w:rtl w:val="0"/>
          </w:rPr>
          <w:t xml:space="preserve">Pope Benedict XVI</w:t>
        </w:r>
      </w:hyperlink>
      <w:r w:rsidDel="00000000" w:rsidR="00000000" w:rsidRPr="00000000">
        <w:rPr>
          <w:rFonts w:ascii="Times New Roman" w:cs="Times New Roman" w:eastAsia="Times New Roman" w:hAnsi="Times New Roman"/>
          <w:b w:val="1"/>
          <w:i w:val="1"/>
          <w:color w:val="000000"/>
          <w:sz w:val="20"/>
          <w:szCs w:val="20"/>
          <w:rtl w:val="0"/>
        </w:rPr>
        <w:t xml:space="preserve"> consecrated it and proclaimed it a </w:t>
      </w:r>
      <w:hyperlink r:id="rId45">
        <w:r w:rsidDel="00000000" w:rsidR="00000000" w:rsidRPr="00000000">
          <w:rPr>
            <w:rFonts w:ascii="Times New Roman" w:cs="Times New Roman" w:eastAsia="Times New Roman" w:hAnsi="Times New Roman"/>
            <w:b w:val="1"/>
            <w:i w:val="1"/>
            <w:color w:val="000000"/>
            <w:sz w:val="20"/>
            <w:szCs w:val="20"/>
            <w:u w:val="none"/>
            <w:rtl w:val="0"/>
          </w:rPr>
          <w:t xml:space="preserve">minor basilica</w:t>
        </w:r>
      </w:hyperlink>
      <w:r w:rsidDel="00000000" w:rsidR="00000000" w:rsidRPr="00000000">
        <w:rPr>
          <w:rFonts w:ascii="Times New Roman" w:cs="Times New Roman" w:eastAsia="Times New Roman" w:hAnsi="Times New Roman"/>
          <w:b w:val="1"/>
          <w:i w:val="1"/>
          <w:color w:val="000000"/>
          <w:sz w:val="20"/>
          <w:szCs w:val="20"/>
          <w:rtl w:val="0"/>
        </w:rPr>
        <w:t xml:space="preserve">,  as distinct from a </w:t>
      </w:r>
      <w:hyperlink r:id="rId46">
        <w:r w:rsidDel="00000000" w:rsidR="00000000" w:rsidRPr="00000000">
          <w:rPr>
            <w:rFonts w:ascii="Times New Roman" w:cs="Times New Roman" w:eastAsia="Times New Roman" w:hAnsi="Times New Roman"/>
            <w:b w:val="1"/>
            <w:i w:val="1"/>
            <w:color w:val="000000"/>
            <w:sz w:val="20"/>
            <w:szCs w:val="20"/>
            <w:u w:val="none"/>
            <w:rtl w:val="0"/>
          </w:rPr>
          <w:t xml:space="preserve">cathedral</w:t>
        </w:r>
      </w:hyperlink>
      <w:r w:rsidDel="00000000" w:rsidR="00000000" w:rsidRPr="00000000">
        <w:rPr>
          <w:rFonts w:ascii="Times New Roman" w:cs="Times New Roman" w:eastAsia="Times New Roman" w:hAnsi="Times New Roman"/>
          <w:b w:val="1"/>
          <w:i w:val="1"/>
          <w:color w:val="000000"/>
          <w:sz w:val="20"/>
          <w:szCs w:val="20"/>
          <w:rtl w:val="0"/>
        </w:rPr>
        <w:t xml:space="preserve">, which must be the seat of a bishop. In the afternoon, </w:t>
      </w:r>
      <w:r w:rsidDel="00000000" w:rsidR="00000000" w:rsidRPr="00000000">
        <w:rPr>
          <w:rFonts w:ascii="Times New Roman" w:cs="Times New Roman" w:eastAsia="Times New Roman" w:hAnsi="Times New Roman"/>
          <w:b w:val="1"/>
          <w:i w:val="1"/>
          <w:sz w:val="20"/>
          <w:szCs w:val="20"/>
          <w:rtl w:val="0"/>
        </w:rPr>
        <w:t xml:space="preserve">an orientation tour through its major streets and monuments. Dinner and overnight at the hotel.</w:t>
      </w:r>
    </w:p>
    <w:p w:rsidR="00000000" w:rsidDel="00000000" w:rsidP="00000000" w:rsidRDefault="00000000" w:rsidRPr="00000000" w14:paraId="0000003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SEP.27: BARCELONA – USA</w:t>
      </w:r>
    </w:p>
    <w:p w:rsidR="00000000" w:rsidDel="00000000" w:rsidP="00000000" w:rsidRDefault="00000000" w:rsidRPr="00000000" w14:paraId="00000032">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Breakfast at the hotel. In due time transfer to EL PRAT airport to board your flight back to the USA.</w:t>
      </w:r>
    </w:p>
    <w:p w:rsidR="00000000" w:rsidDel="00000000" w:rsidP="00000000" w:rsidRDefault="00000000" w:rsidRPr="00000000" w14:paraId="00000033">
      <w:pP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37">
      <w:pPr>
        <w:spacing w:after="240" w:line="240" w:lineRule="auto"/>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038">
      <w:pPr>
        <w:spacing w:after="24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849FA"/>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849FA"/>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0849FA"/>
    <w:rPr>
      <w:rFonts w:ascii="Tahoma" w:cs="Tahoma" w:eastAsia="Calibri" w:hAnsi="Tahoma"/>
      <w:sz w:val="16"/>
      <w:szCs w:val="16"/>
    </w:rPr>
  </w:style>
  <w:style w:type="character" w:styleId="Hyperlink">
    <w:name w:val="Hyperlink"/>
    <w:uiPriority w:val="99"/>
    <w:semiHidden w:val="1"/>
    <w:unhideWhenUsed w:val="1"/>
    <w:rsid w:val="0035152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Catalan_people" TargetMode="External"/><Relationship Id="rId20" Type="http://schemas.openxmlformats.org/officeDocument/2006/relationships/image" Target="media/image16.jpg"/><Relationship Id="rId42" Type="http://schemas.openxmlformats.org/officeDocument/2006/relationships/hyperlink" Target="https://en.wikipedia.org/wiki/UNESCO" TargetMode="External"/><Relationship Id="rId41" Type="http://schemas.openxmlformats.org/officeDocument/2006/relationships/hyperlink" Target="https://en.wikipedia.org/wiki/Antoni_Gaud%C3%AD" TargetMode="External"/><Relationship Id="rId22" Type="http://schemas.openxmlformats.org/officeDocument/2006/relationships/image" Target="media/image23.jpg"/><Relationship Id="rId44" Type="http://schemas.openxmlformats.org/officeDocument/2006/relationships/hyperlink" Target="https://en.wikipedia.org/wiki/Pope_Benedict_XVI" TargetMode="External"/><Relationship Id="rId21" Type="http://schemas.openxmlformats.org/officeDocument/2006/relationships/image" Target="media/image5.jpg"/><Relationship Id="rId43" Type="http://schemas.openxmlformats.org/officeDocument/2006/relationships/hyperlink" Target="https://en.wikipedia.org/wiki/World_Heritage_Site" TargetMode="External"/><Relationship Id="rId24" Type="http://schemas.openxmlformats.org/officeDocument/2006/relationships/image" Target="media/image26.jpg"/><Relationship Id="rId46" Type="http://schemas.openxmlformats.org/officeDocument/2006/relationships/hyperlink" Target="https://en.wikipedia.org/wiki/Cathedral" TargetMode="External"/><Relationship Id="rId23" Type="http://schemas.openxmlformats.org/officeDocument/2006/relationships/image" Target="media/image22.jpg"/><Relationship Id="rId45" Type="http://schemas.openxmlformats.org/officeDocument/2006/relationships/hyperlink" Target="https://en.wikipedia.org/wiki/Minor_basil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image" Target="media/image20.jpg"/><Relationship Id="rId25" Type="http://schemas.openxmlformats.org/officeDocument/2006/relationships/image" Target="media/image24.jpg"/><Relationship Id="rId28" Type="http://schemas.openxmlformats.org/officeDocument/2006/relationships/image" Target="media/image8.jpg"/><Relationship Id="rId27" Type="http://schemas.openxmlformats.org/officeDocument/2006/relationships/image" Target="media/image21.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4.jpg"/><Relationship Id="rId7" Type="http://schemas.openxmlformats.org/officeDocument/2006/relationships/image" Target="media/image17.png"/><Relationship Id="rId8" Type="http://schemas.openxmlformats.org/officeDocument/2006/relationships/hyperlink" Target="http://www.anastasistoursusa.com" TargetMode="External"/><Relationship Id="rId31" Type="http://schemas.openxmlformats.org/officeDocument/2006/relationships/hyperlink" Target="https://en.wikipedia.org/wiki/Benedictine" TargetMode="External"/><Relationship Id="rId30" Type="http://schemas.openxmlformats.org/officeDocument/2006/relationships/image" Target="media/image10.jpg"/><Relationship Id="rId11" Type="http://schemas.openxmlformats.org/officeDocument/2006/relationships/image" Target="media/image3.jpg"/><Relationship Id="rId33" Type="http://schemas.openxmlformats.org/officeDocument/2006/relationships/hyperlink" Target="https://en.wikipedia.org/wiki/Montserrat_(mountain)" TargetMode="External"/><Relationship Id="rId10" Type="http://schemas.openxmlformats.org/officeDocument/2006/relationships/image" Target="media/image11.jpg"/><Relationship Id="rId32" Type="http://schemas.openxmlformats.org/officeDocument/2006/relationships/hyperlink" Target="https://en.wikipedia.org/wiki/Abbey" TargetMode="External"/><Relationship Id="rId13" Type="http://schemas.openxmlformats.org/officeDocument/2006/relationships/image" Target="media/image13.jpg"/><Relationship Id="rId35" Type="http://schemas.openxmlformats.org/officeDocument/2006/relationships/image" Target="media/image6.jpg"/><Relationship Id="rId12" Type="http://schemas.openxmlformats.org/officeDocument/2006/relationships/image" Target="media/image1.jpg"/><Relationship Id="rId34" Type="http://schemas.openxmlformats.org/officeDocument/2006/relationships/hyperlink" Target="https://en.wikipedia.org/wiki/Virgin_of_Montserrat" TargetMode="External"/><Relationship Id="rId15" Type="http://schemas.openxmlformats.org/officeDocument/2006/relationships/image" Target="media/image4.jpg"/><Relationship Id="rId37" Type="http://schemas.openxmlformats.org/officeDocument/2006/relationships/image" Target="media/image25.jpg"/><Relationship Id="rId14" Type="http://schemas.openxmlformats.org/officeDocument/2006/relationships/image" Target="media/image18.jpg"/><Relationship Id="rId36" Type="http://schemas.openxmlformats.org/officeDocument/2006/relationships/image" Target="media/image19.jpg"/><Relationship Id="rId17" Type="http://schemas.openxmlformats.org/officeDocument/2006/relationships/image" Target="media/image15.jpg"/><Relationship Id="rId39" Type="http://schemas.openxmlformats.org/officeDocument/2006/relationships/hyperlink" Target="https://en.wikipedia.org/wiki/Barcelona" TargetMode="External"/><Relationship Id="rId16" Type="http://schemas.openxmlformats.org/officeDocument/2006/relationships/image" Target="media/image9.jpg"/><Relationship Id="rId38" Type="http://schemas.openxmlformats.org/officeDocument/2006/relationships/hyperlink" Target="https://en.wikipedia.org/wiki/Catholic_Church" TargetMode="External"/><Relationship Id="rId19" Type="http://schemas.openxmlformats.org/officeDocument/2006/relationships/image" Target="media/image12.jpg"/><Relationship Id="rId1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4SpYLSfgBMECbx34a7MT2PXIEQ==">CgMxLjA4AHIhMU53Y2tyQllHWXRWRERIaUR0QVVWeE9xajJBaGoyQXd0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2023-06-21T00:25:00Z</dcterms:created>
  <dc:creator>anwar</dc:creator>
</cp:coreProperties>
</file>